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libxcvt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2008, 2021 Red Hat, Inc.</w:t>
        <w:br/>
        <w:t>Copyright © 2021 Red Hat, Inc.</w:t>
        <w:br/>
        <w:t>Copyright © 2000 Compaq Computer Corporation</w:t>
        <w:br/>
        <w:t>Copyright © 2002 Hewlett Packard Company</w:t>
        <w:br/>
        <w:t>Copyright 2005-2006 Luc Verhaegen.</w:t>
        <w:br/>
        <w:t>Copyright © 2006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(3)FY3hSWBaX01pe2zYTQ00LM5hS8B0NAbdc4DG6TtrVi2PXzvkzKObWDVbb63y5X5gopNg/NbN
i+9icW3MTIIZyPiDLAQOV4ztY9Ve0cR4rvwvFghJuLHobAq04QvvCqQo6/2COtlFTQf/77bk
3ieMSNelKDbTw1lYVLvBDUmHhNuWvMCSFpkv1E4j0lnPdEAKsR9IVT5ucvL0ujVeLVQ288HV
XMniQlkjBp5e7JrnXS</vt:lpwstr>
  </property>
  <property fmtid="{D5CDD505-2E9C-101B-9397-08002B2CF9AE}" pid="11" name="_2015_ms_pID_7253431">
    <vt:lpwstr>zFASmpvMjYo3G2o5fylrs7dypBeRMPDzG9FmGfTUiwbtXeusXMx98/
XLB/WPjYeLiw5v5Zi65PUbbsDaQVoTinmGvkXp+XYwVIVuIr8y62QivKUZEMfCGx3jLFJjNM
rjgHAdbPxrErvp7myKe3QXVoChtpTFL1D7g1KokP1HmDmzbqCLWTOywDJyaEw9IxlcNbHfao
2rl8Lex3iClNYkLmqCjSS4auBNoek8Aux3i4</vt:lpwstr>
  </property>
  <property fmtid="{D5CDD505-2E9C-101B-9397-08002B2CF9AE}" pid="12" name="_2015_ms_pID_7253432">
    <vt:lpwstr>SBa8e4XPnU6dRY0c9kOV4HCE+/Yw55Xi4tFo
LcUo+ts+z/f12tBahxiBB6O0XVYr+G8CvqXpU89+of1enBXNu8Y=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