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yakuake 21.12.2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SPDX-FileCopyrightText: 2008 Eike Hein &lt;hein@kde.org&gt;</w:t>
        <w:br/>
        <w:t>SPDX-FileCopyrightText: 2020 Ryan McCoskrie &lt;work@ryanmccoskrie.me&gt;</w:t>
        <w:br/>
        <w:t>Copyright (C) 1989, 1991 Free Software Foundation, Inc.</w:t>
        <w:br/>
        <w:t>SPDX-FileCopyrightText: 2008-2009 Eike Hein &lt;hein@kde.org&gt;</w:t>
        <w:br/>
        <w:t>xi18nc(@info:credit, (c) 2008-2018 The Yakuake Team), QString(),</w:t>
        <w:br/>
        <w:t>Copyright © 2007 Free Software Foundation, Inc. &lt;http:fsf.org/&gt;</w:t>
        <w:br/>
        <w:t>SPDX-FileCopyrightText: 2009 Eike Hein &lt;hein@kde.org&gt;</w:t>
        <w:br/>
        <w:t>SPDX-FileCopyrightText: 2009 Juan Carlos Torres &lt;carlosdgtorres@gmail.com&gt;</w:t>
        <w:br/>
        <w:t>copyright treaty adopted on 20 December 1996, or similar laws prohibiting or restricting circumvention of such measures.</w:t>
        <w:br/>
        <w:t>SPDX-FileCopyrightText: 2008-2014 Eike Hein &lt;hein@kde.org&gt;</w:t>
        <w:br/>
      </w:r>
    </w:p>
    <w:p>
      <w:pPr>
        <w:pStyle w:val="18"/>
        <w:rPr>
          <w:rFonts w:ascii="宋体" w:hAnsi="宋体" w:cs="宋体"/>
          <w:sz w:val="22"/>
          <w:szCs w:val="22"/>
        </w:rPr>
      </w:pPr>
      <w:r>
        <w:rPr>
          <w:rFonts w:ascii="Arial" w:hAnsi="Arial"/>
          <w:b/>
          <w:sz w:val="24"/>
        </w:rPr>
        <w:t xml:space="preserve">License: </w:t>
      </w:r>
      <w:r>
        <w:rPr>
          <w:rFonts w:ascii="Arial" w:hAnsi="Arial"/>
          <w:sz w:val="21"/>
        </w:rPr>
        <w:t>GLv2 or GPLv3</w:t>
      </w:r>
    </w:p>
    <w:p>
      <w:pPr>
        <w:pStyle w:val="18"/>
        <w:rPr>
          <w:rFonts w:ascii="宋体" w:hAnsi="宋体" w:cs="宋体"/>
          <w:sz w:val="22"/>
          <w:szCs w:val="22"/>
        </w:rPr>
      </w:pP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(3)Qg3hi/eeggcY0RtEMItzJIujQ2EeBdbFrEJBcDUKmF5Jw41ct+hsU2Mfw/WFggNbM6X6mvPb
1ClvU8KBTUG0Vya4wMtthNKpKTr5dnXANMiEWwwAh5+AcgnawS3ts5XT0e75pSBbT9sIO8k+
zTsPOSRnFkrvnxHHainQEzhXxShh4ub9HXdGrOAFbZwCKtU0trcoKaJpk63zEoiNzCWhtaqR
8Rr0em7ptbcwLD7C3b</vt:lpwstr>
  </property>
  <property fmtid="{D5CDD505-2E9C-101B-9397-08002B2CF9AE}" pid="11" name="_2015_ms_pID_7253431">
    <vt:lpwstr>jlSC8BiCniPE4HrwQ5VRliJkjLIpKyuoS8yL9CT288S8fOy07buO2N
pZ9yLDwzuk3vzsNzemRKgWL1vgOWmkFkqAKpTV2lIX2/Idn1hcMVajuv0OdMlca4924Tdqel
c0f6r6r3D2ejfANjCOatUb8M9p/PVwnMxkVFbq4KkvnC71nCe1EfJWEWdqiLCVkaUIMdbmlo
LhJdbu9XJ7oESKn9xc8ZA00fgYh1oirvV0K9</vt:lpwstr>
  </property>
  <property fmtid="{D5CDD505-2E9C-101B-9397-08002B2CF9AE}" pid="12" name="_2015_ms_pID_7253432">
    <vt:lpwstr>Gi88icaDgPyIozdS7t/Bt6r2kb7j4KZmqo1S
W0RMcE8v5QncBR/PaRWu7KSgp1rTG/SwMpoNvf5/f74bs6w39is=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