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safe-buffer</w:t>
      </w:r>
      <w:bookmarkStart w:id="0" w:name="_GoBack"/>
      <w:bookmarkEnd w:id="0"/>
      <w:r>
        <w:rPr>
          <w:rFonts w:ascii="微软雅黑" w:hAnsi="微软雅黑"/>
          <w:b w:val="0"/>
          <w:sz w:val="21"/>
        </w:rPr>
        <w:t xml:space="preserve"> 5.1.1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Feross Aboukhadijeh</w:t>
      </w:r>
      <w:r>
        <w:rPr>
          <w:rFonts w:ascii="宋体" w:hAnsi="宋体"/>
          <w:sz w:val="22"/>
        </w:rPr>
        <w:br w:type="textWrapping"/>
      </w:r>
      <w:r>
        <w:rPr>
          <w:rFonts w:ascii="宋体" w:hAnsi="宋体"/>
          <w:sz w:val="22"/>
        </w:rPr>
        <w:t>Copyright (C) Feross Aboukhadijeh</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0A045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(3)ftZlr26gBPJ4c0/z6MK9HtRqfAFdS7aSwMTNW13FaoimgoQcnZgX1YPMN+rkzB2M2Z+mB7pT
nkucEeIfdkf+X0QXqmDxdL6JW/qEYk6sLP8X1bWaRp6pijNbN1t5FTdztMUfcVNJhEK3GGhO
rTM3kARSAKUWarexvE22nhWtvzO+S3cQIlW44UCiptBXtKS0+Dyz4fJVE7Legpza4lY37Yii
YbDYFbZRzAvBnI8l0p</vt:lpwstr>
  </property>
  <property fmtid="{D5CDD505-2E9C-101B-9397-08002B2CF9AE}" pid="11" name="_2015_ms_pID_7253431">
    <vt:lpwstr>Miq4rFqclN9qmE8Zo4Gf83WSM82OSYbnd6ySk1iTNSikQyX+sDGgXC
l/wIyQs2x+xMWEh6PafgGIA2nVgsTuf5kvjy8o4XSNyH0731K75xtj0I4WX0aDYOGyGj4VxB
1ukICw3iKdWepjNPqsY0PWT+hjWsrGG/KwtvYu5A60ZB3BDEVhzvwvGvqkVgWU2zsyzOIlsU
kE7Fdv+wrstYvkw7T0qLnX12P/sINH9pWQAQ</vt:lpwstr>
  </property>
  <property fmtid="{D5CDD505-2E9C-101B-9397-08002B2CF9AE}" pid="12" name="_2015_ms_pID_7253432">
    <vt:lpwstr>4DGCx9mkgShGHnmp30vird/Y8ClKY+4vTab7
UbKnNGDd08g6vHHzPq7sbTJgiusk20AeLUOpAvOVwTXXnydacJg=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