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23C394" w14:textId="77777777" w:rsidR="00211F19" w:rsidRDefault="00A67538">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0A12E2A8" w14:textId="77777777" w:rsidR="00211F19" w:rsidRDefault="00211F19">
      <w:pPr>
        <w:spacing w:line="420" w:lineRule="exact"/>
        <w:jc w:val="center"/>
        <w:rPr>
          <w:rFonts w:ascii="Arial" w:hAnsi="Arial" w:cs="Arial"/>
          <w:b/>
          <w:snapToGrid/>
          <w:sz w:val="32"/>
          <w:szCs w:val="32"/>
        </w:rPr>
      </w:pPr>
    </w:p>
    <w:p w14:paraId="118DEB00" w14:textId="77777777" w:rsidR="00211F19" w:rsidRDefault="00A67538">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C7D19AC" w14:textId="77777777" w:rsidR="00211F19" w:rsidRDefault="00211F19">
      <w:pPr>
        <w:spacing w:line="420" w:lineRule="exact"/>
        <w:jc w:val="both"/>
        <w:rPr>
          <w:rFonts w:ascii="Arial" w:hAnsi="Arial" w:cs="Arial"/>
          <w:snapToGrid/>
        </w:rPr>
      </w:pPr>
    </w:p>
    <w:p w14:paraId="364E9794" w14:textId="77777777" w:rsidR="00211F19" w:rsidRDefault="00A6753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019D62C" w14:textId="77777777" w:rsidR="00211F19" w:rsidRDefault="00A6753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A39FB72" w14:textId="77777777" w:rsidR="00211F19" w:rsidRDefault="00211F19">
      <w:pPr>
        <w:spacing w:line="420" w:lineRule="exact"/>
        <w:jc w:val="both"/>
        <w:rPr>
          <w:rFonts w:ascii="Arial" w:hAnsi="Arial" w:cs="Arial"/>
          <w:i/>
          <w:snapToGrid/>
          <w:color w:val="0099FF"/>
          <w:sz w:val="18"/>
          <w:szCs w:val="18"/>
        </w:rPr>
      </w:pPr>
    </w:p>
    <w:p w14:paraId="1D703DBA" w14:textId="77777777" w:rsidR="00211F19" w:rsidRDefault="00A675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FCCCAD" w14:textId="77777777" w:rsidR="00211F19" w:rsidRDefault="00211F19">
      <w:pPr>
        <w:pStyle w:val="aa"/>
        <w:spacing w:before="0" w:after="0" w:line="240" w:lineRule="auto"/>
        <w:jc w:val="left"/>
        <w:rPr>
          <w:rFonts w:ascii="Arial" w:hAnsi="Arial" w:cs="Arial"/>
          <w:bCs w:val="0"/>
          <w:sz w:val="21"/>
          <w:szCs w:val="21"/>
        </w:rPr>
      </w:pPr>
    </w:p>
    <w:p w14:paraId="7E450D51" w14:textId="77777777" w:rsidR="00211F19" w:rsidRDefault="00A6753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decentxml</w:t>
      </w:r>
      <w:proofErr w:type="spellEnd"/>
      <w:r>
        <w:rPr>
          <w:rFonts w:ascii="微软雅黑" w:hAnsi="微软雅黑"/>
          <w:b w:val="0"/>
          <w:sz w:val="21"/>
        </w:rPr>
        <w:t xml:space="preserve"> 1.4</w:t>
      </w:r>
    </w:p>
    <w:p w14:paraId="3A1CE206" w14:textId="77777777" w:rsidR="00211F19" w:rsidRDefault="00A67538">
      <w:pPr>
        <w:rPr>
          <w:rFonts w:ascii="Arial" w:hAnsi="Arial" w:cs="Arial"/>
          <w:b/>
        </w:rPr>
      </w:pPr>
      <w:r>
        <w:rPr>
          <w:rFonts w:ascii="Arial" w:hAnsi="Arial" w:cs="Arial"/>
          <w:b/>
        </w:rPr>
        <w:t xml:space="preserve">Copyright notice: </w:t>
      </w:r>
    </w:p>
    <w:p w14:paraId="0117D4EE" w14:textId="0DE3BB77" w:rsidR="00211F19" w:rsidRDefault="00A67538">
      <w:pPr>
        <w:pStyle w:val="Default"/>
        <w:rPr>
          <w:rFonts w:ascii="宋体" w:hAnsi="宋体" w:cs="宋体"/>
          <w:sz w:val="22"/>
          <w:szCs w:val="22"/>
        </w:rPr>
      </w:pPr>
      <w:r>
        <w:rPr>
          <w:rFonts w:ascii="宋体" w:hAnsi="宋体"/>
          <w:sz w:val="22"/>
        </w:rPr>
        <w:t xml:space="preserve">Copyright (C) 1998 James Clark.  All rights </w:t>
      </w:r>
      <w:r>
        <w:rPr>
          <w:rFonts w:ascii="宋体" w:hAnsi="宋体"/>
          <w:sz w:val="22"/>
        </w:rPr>
        <w:t xml:space="preserve">reserved.  Permission is granted to copy and modify this collection in any way for internal use within a company or organization.  Permission is granted to redistribute the file &lt;code&gt;xmltest.zip&lt;/code&gt; containing this collection to third parties provided </w:t>
      </w:r>
      <w:r>
        <w:rPr>
          <w:rFonts w:ascii="宋体" w:hAnsi="宋体"/>
          <w:sz w:val="22"/>
        </w:rPr>
        <w:t>that no modifications of any kind are made to this file.  Note that permission to distribute the collection in any other form is not granted.</w:t>
      </w:r>
      <w:r>
        <w:rPr>
          <w:rFonts w:ascii="宋体" w:hAnsi="宋体"/>
          <w:sz w:val="22"/>
        </w:rPr>
        <w:br/>
        <w:t>Copyright 1998-1999 by Sun Microsystems, Inc.</w:t>
      </w:r>
      <w:r>
        <w:rPr>
          <w:rFonts w:ascii="宋体" w:hAnsi="宋体"/>
          <w:sz w:val="22"/>
        </w:rPr>
        <w:br/>
        <w:t>Modifications copyright 1999 by OASIS.</w:t>
      </w:r>
      <w:r>
        <w:rPr>
          <w:rFonts w:ascii="宋体" w:hAnsi="宋体"/>
          <w:sz w:val="22"/>
        </w:rPr>
        <w:br/>
        <w:t xml:space="preserve">Copyright (c) 2008, Aaron </w:t>
      </w:r>
      <w:proofErr w:type="spellStart"/>
      <w:r>
        <w:rPr>
          <w:rFonts w:ascii="宋体" w:hAnsi="宋体"/>
          <w:sz w:val="22"/>
        </w:rPr>
        <w:t>Dig</w:t>
      </w:r>
      <w:r>
        <w:rPr>
          <w:rFonts w:ascii="宋体" w:hAnsi="宋体"/>
          <w:sz w:val="22"/>
        </w:rPr>
        <w:t>ulla</w:t>
      </w:r>
      <w:proofErr w:type="spellEnd"/>
      <w:r>
        <w:rPr>
          <w:rFonts w:ascii="宋体" w:hAnsi="宋体"/>
          <w:sz w:val="22"/>
        </w:rPr>
        <w:t xml:space="preserve"> All rights reserved.</w:t>
      </w:r>
      <w:r>
        <w:rPr>
          <w:rFonts w:ascii="宋体" w:hAnsi="宋体"/>
          <w:sz w:val="22"/>
        </w:rPr>
        <w:br/>
      </w:r>
      <w:r>
        <w:rPr>
          <w:rFonts w:ascii="宋体" w:hAnsi="宋体"/>
          <w:sz w:val="22"/>
        </w:rPr>
        <w:t>Copyright</w:t>
      </w:r>
      <w:r w:rsidR="00A91B37">
        <w:rPr>
          <w:rFonts w:ascii="宋体" w:hAnsi="宋体"/>
          <w:sz w:val="22"/>
        </w:rPr>
        <w:t xml:space="preserve"> </w:t>
      </w:r>
      <w:r w:rsidR="00A91B37">
        <w:rPr>
          <w:rFonts w:ascii="宋体" w:hAnsi="宋体"/>
          <w:sz w:val="22"/>
        </w:rPr>
        <w:t>(C)</w:t>
      </w:r>
      <w:r>
        <w:rPr>
          <w:rFonts w:ascii="宋体" w:hAnsi="宋体"/>
          <w:sz w:val="22"/>
        </w:rPr>
        <w:t xml:space="preserve"> IBM Corp. 2003  All rights reserved.</w:t>
      </w:r>
      <w:r>
        <w:rPr>
          <w:rFonts w:ascii="宋体" w:hAnsi="宋体"/>
          <w:sz w:val="22"/>
        </w:rPr>
        <w:br/>
      </w:r>
      <w:r>
        <w:rPr>
          <w:rFonts w:ascii="宋体" w:hAnsi="宋体"/>
          <w:sz w:val="22"/>
        </w:rPr>
        <w:t>Copyright</w:t>
      </w:r>
      <w:r w:rsidR="00A91B37">
        <w:rPr>
          <w:rFonts w:ascii="宋体" w:hAnsi="宋体"/>
          <w:sz w:val="22"/>
        </w:rPr>
        <w:t xml:space="preserve"> </w:t>
      </w:r>
      <w:r w:rsidR="00A91B37">
        <w:rPr>
          <w:rFonts w:ascii="宋体" w:hAnsi="宋体"/>
          <w:sz w:val="22"/>
        </w:rPr>
        <w:t>(C)</w:t>
      </w:r>
      <w:r>
        <w:rPr>
          <w:rFonts w:ascii="宋体" w:hAnsi="宋体"/>
          <w:sz w:val="22"/>
        </w:rPr>
        <w:t xml:space="preserve"> IBM Corp. 2000  All rights reserved.</w:t>
      </w:r>
      <w:r>
        <w:rPr>
          <w:rFonts w:ascii="宋体" w:hAnsi="宋体"/>
          <w:sz w:val="22"/>
        </w:rPr>
        <w:br/>
        <w:t>Copyright Richard Tobin, HCRC July 2003.</w:t>
      </w:r>
      <w:r>
        <w:rPr>
          <w:rFonts w:ascii="宋体" w:hAnsi="宋体"/>
          <w:sz w:val="22"/>
        </w:rPr>
        <w:br/>
        <w:t>Modifications copyright 2001 by OASIS.</w:t>
      </w:r>
      <w:r>
        <w:rPr>
          <w:rFonts w:ascii="宋体" w:hAnsi="宋体"/>
          <w:sz w:val="22"/>
        </w:rPr>
        <w:br/>
        <w:t>Copyright Richard Tobin, HCRC February 2003.</w:t>
      </w:r>
      <w:r>
        <w:rPr>
          <w:rFonts w:ascii="宋体" w:hAnsi="宋体"/>
          <w:sz w:val="22"/>
        </w:rPr>
        <w:br/>
        <w:t>Cop</w:t>
      </w:r>
      <w:r>
        <w:rPr>
          <w:rFonts w:ascii="宋体" w:hAnsi="宋体"/>
          <w:sz w:val="22"/>
        </w:rPr>
        <w:t>yright 1998 by Sun Microsystems, Inc.</w:t>
      </w:r>
      <w:r>
        <w:rPr>
          <w:rFonts w:ascii="宋体" w:hAnsi="宋体"/>
          <w:sz w:val="22"/>
        </w:rPr>
        <w:br/>
        <w:t>Original version copyright 1998 by Sun Microsystems, Inc.</w:t>
      </w:r>
      <w:r>
        <w:rPr>
          <w:rFonts w:ascii="宋体" w:hAnsi="宋体"/>
          <w:sz w:val="22"/>
        </w:rPr>
        <w:br/>
      </w:r>
    </w:p>
    <w:p w14:paraId="0A504C49" w14:textId="77777777" w:rsidR="00211F19" w:rsidRDefault="00A67538">
      <w:pPr>
        <w:pStyle w:val="Default"/>
        <w:rPr>
          <w:rFonts w:ascii="宋体" w:hAnsi="宋体" w:cs="宋体"/>
          <w:sz w:val="22"/>
          <w:szCs w:val="22"/>
        </w:rPr>
      </w:pPr>
      <w:r>
        <w:rPr>
          <w:b/>
        </w:rPr>
        <w:lastRenderedPageBreak/>
        <w:t xml:space="preserve">License: </w:t>
      </w:r>
      <w:r>
        <w:rPr>
          <w:sz w:val="21"/>
        </w:rPr>
        <w:t>BSD</w:t>
      </w:r>
    </w:p>
    <w:p w14:paraId="458B4B3C" w14:textId="77777777" w:rsidR="00211F19" w:rsidRDefault="00A6753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w:t>
      </w:r>
      <w:r>
        <w:rPr>
          <w:rFonts w:ascii="Times New Roman" w:hAnsi="Times New Roman"/>
          <w:sz w:val="21"/>
        </w:rPr>
        <w:t>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w:t>
      </w:r>
      <w:r>
        <w:rPr>
          <w:rFonts w:ascii="Times New Roman" w:hAnsi="Times New Roman"/>
          <w:sz w:val="21"/>
        </w:rPr>
        <w:t>E FOR ANY SPECIAL, DIRECT, INDIRECT, OR CONSEQUENTIAL DAMAGES OR ANY DAMAGES WHATSOEVER RESULTING FROM LOSS OF USE, DATA OR PROFITS, WHETHER IN AN ACTION OF CONTRACT, NEGLIGENCE OR OTHER TORTIOUS ACTION, ARISING OUT OF OR IN CONNECTION WITH THE USE OR PERF</w:t>
      </w:r>
      <w:r>
        <w:rPr>
          <w:rFonts w:ascii="Times New Roman" w:hAnsi="Times New Roman"/>
          <w:sz w:val="21"/>
        </w:rPr>
        <w:t>ORMANCE OF THIS SOFTWARE.</w:t>
      </w:r>
      <w:r>
        <w:rPr>
          <w:rFonts w:ascii="Times New Roman" w:hAnsi="Times New Roman"/>
          <w:sz w:val="21"/>
        </w:rPr>
        <w:br/>
      </w:r>
    </w:p>
    <w:sectPr w:rsidR="00211F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D831C7" w14:textId="77777777" w:rsidR="00A67538" w:rsidRDefault="00A67538">
      <w:pPr>
        <w:spacing w:line="240" w:lineRule="auto"/>
      </w:pPr>
      <w:r>
        <w:separator/>
      </w:r>
    </w:p>
  </w:endnote>
  <w:endnote w:type="continuationSeparator" w:id="0">
    <w:p w14:paraId="05612CEC" w14:textId="77777777" w:rsidR="00A67538" w:rsidRDefault="00A675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11F19" w14:paraId="3E5822EC" w14:textId="77777777">
      <w:tc>
        <w:tcPr>
          <w:tcW w:w="1542" w:type="pct"/>
        </w:tcPr>
        <w:p w14:paraId="3887CCDC" w14:textId="77777777" w:rsidR="00211F19" w:rsidRDefault="00A67538">
          <w:pPr>
            <w:pStyle w:val="a8"/>
          </w:pPr>
          <w:r>
            <w:fldChar w:fldCharType="begin"/>
          </w:r>
          <w:r>
            <w:instrText xml:space="preserve"> DATE \@ "yyyy-MM-dd" </w:instrText>
          </w:r>
          <w:r>
            <w:fldChar w:fldCharType="separate"/>
          </w:r>
          <w:r w:rsidR="00A91B37">
            <w:rPr>
              <w:noProof/>
            </w:rPr>
            <w:t>2021-12-31</w:t>
          </w:r>
          <w:r>
            <w:fldChar w:fldCharType="end"/>
          </w:r>
        </w:p>
      </w:tc>
      <w:tc>
        <w:tcPr>
          <w:tcW w:w="1853" w:type="pct"/>
        </w:tcPr>
        <w:p w14:paraId="4CCAD88E" w14:textId="77777777" w:rsidR="00211F19" w:rsidRDefault="00A67538">
          <w:pPr>
            <w:pStyle w:val="a8"/>
            <w:ind w:firstLineChars="200" w:firstLine="360"/>
          </w:pPr>
          <w:r>
            <w:rPr>
              <w:rFonts w:hint="eastAsia"/>
            </w:rPr>
            <w:t>HUAWEI Confidential</w:t>
          </w:r>
        </w:p>
      </w:tc>
      <w:tc>
        <w:tcPr>
          <w:tcW w:w="1605" w:type="pct"/>
        </w:tcPr>
        <w:p w14:paraId="1CE2A81D" w14:textId="77777777" w:rsidR="00211F19" w:rsidRDefault="00A6753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6408F06" w14:textId="77777777" w:rsidR="00211F19" w:rsidRDefault="00211F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F60131" w14:textId="77777777" w:rsidR="00A67538" w:rsidRDefault="00A67538">
      <w:r>
        <w:separator/>
      </w:r>
    </w:p>
  </w:footnote>
  <w:footnote w:type="continuationSeparator" w:id="0">
    <w:p w14:paraId="095CF2FA" w14:textId="77777777" w:rsidR="00A67538" w:rsidRDefault="00A67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11F19" w14:paraId="5FBD185F" w14:textId="77777777">
      <w:trPr>
        <w:cantSplit/>
        <w:trHeight w:hRule="exact" w:val="777"/>
      </w:trPr>
      <w:tc>
        <w:tcPr>
          <w:tcW w:w="492" w:type="pct"/>
          <w:tcBorders>
            <w:bottom w:val="single" w:sz="6" w:space="0" w:color="auto"/>
          </w:tcBorders>
        </w:tcPr>
        <w:p w14:paraId="051A71EE" w14:textId="77777777" w:rsidR="00211F19" w:rsidRDefault="00A67538">
          <w:pPr>
            <w:pStyle w:val="a9"/>
          </w:pPr>
          <w:r>
            <w:rPr>
              <w:noProof/>
              <w:snapToGrid/>
            </w:rPr>
            <w:drawing>
              <wp:inline distT="0" distB="0" distL="0" distR="0" wp14:anchorId="67314493" wp14:editId="6820B22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2916A26" w14:textId="77777777" w:rsidR="00211F19" w:rsidRDefault="00211F19">
          <w:pPr>
            <w:ind w:left="420"/>
          </w:pPr>
        </w:p>
      </w:tc>
      <w:tc>
        <w:tcPr>
          <w:tcW w:w="3283" w:type="pct"/>
          <w:tcBorders>
            <w:bottom w:val="single" w:sz="6" w:space="0" w:color="auto"/>
          </w:tcBorders>
          <w:vAlign w:val="bottom"/>
        </w:tcPr>
        <w:p w14:paraId="7FA21C37" w14:textId="77777777" w:rsidR="00211F19" w:rsidRDefault="00A67538">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09215B6D" w14:textId="77777777" w:rsidR="00211F19" w:rsidRDefault="00211F19">
          <w:pPr>
            <w:pStyle w:val="a9"/>
            <w:ind w:firstLine="33"/>
          </w:pPr>
        </w:p>
      </w:tc>
    </w:tr>
  </w:tbl>
  <w:p w14:paraId="745CE20E" w14:textId="77777777" w:rsidR="00211F19" w:rsidRDefault="00211F1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1F19"/>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7538"/>
    <w:rsid w:val="00A71483"/>
    <w:rsid w:val="00A71B03"/>
    <w:rsid w:val="00A720BD"/>
    <w:rsid w:val="00A76A56"/>
    <w:rsid w:val="00A77278"/>
    <w:rsid w:val="00A80618"/>
    <w:rsid w:val="00A85676"/>
    <w:rsid w:val="00A90E05"/>
    <w:rsid w:val="00A91B37"/>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1AE1"/>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62A59"/>
  <w15:docId w15:val="{D78DAA16-CEEC-4018-8030-26538E7EF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388</Words>
  <Characters>2214</Characters>
  <Application>Microsoft Office Word</Application>
  <DocSecurity>0</DocSecurity>
  <Lines>18</Lines>
  <Paragraphs>5</Paragraphs>
  <ScaleCrop>false</ScaleCrop>
  <Company>Huawei Technologies Co.,Ltd.</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(3)OJINrF3hsXE03fX7D2jUO4JBFyWbTUEaoFGsyVASUxYOfs9M5vYpBYvsATw82FpwbuZs02Tj
h9GwBF0OQGVu9/ftjAqI8tVt6VL2V5pxwfQg6b0/Z1tG7m/ZAr+kZILme61aUkWacZYcxPXQ
GlSDES5ZXRrNOSVj5u6ONTPaEEQ9ChTJSXlYCq/T+19wY12BRBO4799e9qxRVI9fftd5sIGX
XaG8TmMKXONofQ4cFv</vt:lpwstr>
  </property>
  <property fmtid="{D5CDD505-2E9C-101B-9397-08002B2CF9AE}" pid="11" name="_2015_ms_pID_7253431">
    <vt:lpwstr>gP2DMiI+3dOADVs9xWS3JaTAvZHhmT+hmRUZYrok+E1kLuOfOZ2Nv1
e7mnv0D+kvFEHN1M3+wg8Pm+kZoXvujOTcL2zQREVWsUNWJnvGCSrN1b7Na9yKOyZjW4m1qM
eiPSLWRomT9lw0Nyezs44H+tc5Yh6QO1f1RGnQ4tjexZWXlgRiPeNJBxHghZurgtoOvm9odB
v3I48YaUyfl/nRmPtJW9mgCc6AYXejMcn2aR</vt:lpwstr>
  </property>
  <property fmtid="{D5CDD505-2E9C-101B-9397-08002B2CF9AE}" pid="12" name="_2015_ms_pID_7253432">
    <vt:lpwstr>aLscYZsd2gRYaHSeIA1jXFPMnLphEJ9fTw0S
FrhEU+/k28fhHe2E104gr8oYakImVF0obqQSZ5A088ktmjw7l7o=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