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bean-validation-api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2009-2012, Red Hat, Inc. and/or its affiliates, and individual contributors by the @authors tag. See the copyright.txt in the distribution for a full listing of individual contributors.</w:t>
        <w:br/>
        <w:t>Copyright 2011, Red Hat, Inc. and/or its affiliates, and individual contributors by the @authors tag. See the copyright.txt in the distribution for a full listing of individual contributors.</w:t>
        <w:br/>
        <w:t>Copyright 2012-2013,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2009-2013, Red Hat, Inc. and/or its affiliates,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(3)q6ZrvWusb4+bZlVdolpq5U4HzHExCV1+gMPIA0CwU/yeA3aYGUuJh4f1CByFKrhQIHbnKDLR
YrPBa3UqCsU6oIjlKNDTgnDVgUqvs7iTA5mZGvFqnhHHcpG8zXdZyaw18GE/fh8mUw/yhR+u
vWvdAgtMcoodKBq7nTfsSGgNQxqQq2I/lLiYy5vmdde9QvKvm1d0AmY9McCciE4+GoiPxEzT
X+56WVu/8wJZ+eD3Bv</vt:lpwstr>
  </property>
  <property fmtid="{D5CDD505-2E9C-101B-9397-08002B2CF9AE}" pid="11" name="_2015_ms_pID_7253431">
    <vt:lpwstr>7/bj10918jcUazb76xXA+ZNTljEgMGZ4ZZwTS4zzp9zsOyRDqX4ck9
Wl38KqwXQ9b/QM4Q0KXbzJ+T8bcVcbM2pPzleGdlTBwfAnit+o3pQ7yer55ZdZDnpe0Cu299
VIiUlrUiOFSNQxKS/8Jo5WNsG4UQdQzi20nTfYDdQCTYzv1UUw9kBNB5qwR9nN5lCFQDUyMn
nwQ6WbVrVlAra38TW6JH9Ot83vPPD75RjRZD</vt:lpwstr>
  </property>
  <property fmtid="{D5CDD505-2E9C-101B-9397-08002B2CF9AE}" pid="12" name="_2015_ms_pID_7253432">
    <vt:lpwstr>QxWjwart2a52kBHlmXJdDyfI+B/RIr811O+Z
uj7cANxXa4ZHjjB4boYxHMKErb2YiNogV+AVNiE+1mZyi+4A4Tg=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